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color w:val="FF0000"/>
          <w:sz w:val="24"/>
          <w:szCs w:val="24"/>
          <w:lang w:val="es-MX"/>
        </w:rPr>
      </w:pPr>
      <w:r w:rsidRPr="00F1200D">
        <w:rPr>
          <w:rFonts w:ascii="Arial" w:hAnsi="Arial" w:cs="Arial"/>
          <w:color w:val="FF0000"/>
          <w:sz w:val="24"/>
          <w:szCs w:val="24"/>
          <w:lang w:val="es-MX"/>
        </w:rPr>
        <w:t>Evaluadores Externos</w:t>
      </w: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sz w:val="24"/>
          <w:szCs w:val="24"/>
          <w:lang w:val="es-MX"/>
        </w:rPr>
      </w:pPr>
    </w:p>
    <w:p w:rsidR="00F1200D" w:rsidRPr="00F1200D" w:rsidRDefault="00F1200D" w:rsidP="00F1200D">
      <w:pPr>
        <w:pStyle w:val="Prrafodelista"/>
        <w:widowControl w:val="0"/>
        <w:numPr>
          <w:ilvl w:val="0"/>
          <w:numId w:val="1"/>
        </w:numPr>
        <w:spacing w:after="0" w:line="360" w:lineRule="auto"/>
        <w:ind w:right="48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 xml:space="preserve">Dr. Francisco Javier Pedroza-Cabrera 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 xml:space="preserve">Universidad Autónoma de Aguascalientes. Departamento de Psicología. Centro de 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Ciencias Sociales y Humanidades.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Av. Universidad # 940, Ciudad Universitaria, Aguascalientes, Ags. México. C. P. 20131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Tel. Conmutador: +52 (449) 910 74 48.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 xml:space="preserve">e-mail: </w:t>
      </w:r>
      <w:hyperlink r:id="rId5" w:history="1">
        <w:r w:rsidRPr="00F1200D">
          <w:rPr>
            <w:rStyle w:val="Hipervnculo"/>
            <w:rFonts w:ascii="Arial" w:hAnsi="Arial" w:cs="Arial"/>
            <w:color w:val="auto"/>
            <w:sz w:val="24"/>
            <w:szCs w:val="24"/>
            <w:lang w:val="es-MX"/>
          </w:rPr>
          <w:t>francisco_pedroza@hotmail.com</w:t>
        </w:r>
      </w:hyperlink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No CVU CONACYT: 87587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Sistema Nacional de Investigadores Nivel I.</w:t>
      </w: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sz w:val="24"/>
          <w:szCs w:val="24"/>
          <w:lang w:val="es-MX"/>
        </w:rPr>
      </w:pPr>
    </w:p>
    <w:p w:rsidR="00F1200D" w:rsidRPr="00F1200D" w:rsidRDefault="00F1200D" w:rsidP="00F1200D">
      <w:pPr>
        <w:pStyle w:val="Prrafodelista"/>
        <w:numPr>
          <w:ilvl w:val="0"/>
          <w:numId w:val="1"/>
        </w:numPr>
        <w:spacing w:after="0" w:line="360" w:lineRule="auto"/>
        <w:ind w:right="48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 xml:space="preserve">Dra Ana del Refugio Cervantes-Herrera 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 xml:space="preserve">Universidad Autónoma de Aguascalientes, Departamento de Psicología. Centro de 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Ciencias Sociales y Humanidades.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Av. Universidad # 940, Ciudad Universitaria, Aguascalientes, Ags. México. C. P. 20131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Tel. Conmutador: +52 (449) 910 74 48.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 xml:space="preserve">e-mail: </w:t>
      </w:r>
      <w:hyperlink r:id="rId6" w:history="1">
        <w:r w:rsidRPr="00F1200D">
          <w:rPr>
            <w:rStyle w:val="Hipervnculo"/>
            <w:rFonts w:ascii="Arial" w:hAnsi="Arial" w:cs="Arial"/>
            <w:color w:val="auto"/>
            <w:sz w:val="24"/>
            <w:szCs w:val="24"/>
            <w:lang w:val="es-MX"/>
          </w:rPr>
          <w:t>ana0526@hotmail.com</w:t>
        </w:r>
      </w:hyperlink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sz w:val="24"/>
          <w:szCs w:val="24"/>
          <w:lang w:val="es-MX"/>
        </w:rPr>
        <w:t>No CVU CONACYT: 419122</w:t>
      </w: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color w:val="000000"/>
          <w:sz w:val="24"/>
          <w:szCs w:val="24"/>
        </w:rPr>
      </w:pPr>
    </w:p>
    <w:p w:rsidR="00F1200D" w:rsidRPr="00F1200D" w:rsidRDefault="00F1200D" w:rsidP="00F1200D">
      <w:pPr>
        <w:pStyle w:val="Prrafodelista"/>
        <w:widowControl w:val="0"/>
        <w:numPr>
          <w:ilvl w:val="0"/>
          <w:numId w:val="1"/>
        </w:numPr>
        <w:spacing w:after="0" w:line="360" w:lineRule="auto"/>
        <w:ind w:right="48"/>
        <w:rPr>
          <w:rFonts w:ascii="Arial" w:hAnsi="Arial" w:cs="Arial"/>
          <w:color w:val="000000"/>
          <w:sz w:val="24"/>
          <w:szCs w:val="24"/>
        </w:rPr>
      </w:pPr>
      <w:r w:rsidRPr="00F1200D">
        <w:rPr>
          <w:rFonts w:ascii="Arial" w:hAnsi="Arial" w:cs="Arial"/>
          <w:color w:val="000000"/>
          <w:sz w:val="24"/>
          <w:szCs w:val="24"/>
        </w:rPr>
        <w:t>Dr Angel Alberto Valdès Cuervo</w:t>
      </w:r>
      <w:bookmarkStart w:id="0" w:name="_GoBack"/>
      <w:bookmarkEnd w:id="0"/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color w:val="000000"/>
          <w:sz w:val="24"/>
          <w:szCs w:val="24"/>
        </w:rPr>
      </w:pPr>
      <w:r w:rsidRPr="00F1200D">
        <w:rPr>
          <w:rFonts w:ascii="Arial" w:hAnsi="Arial" w:cs="Arial"/>
          <w:color w:val="000000"/>
          <w:sz w:val="24"/>
          <w:szCs w:val="24"/>
        </w:rPr>
        <w:t>Profesor Investigador en el Instituto Tecnològico de Sonora.</w:t>
      </w:r>
    </w:p>
    <w:p w:rsidR="00F1200D" w:rsidRPr="00F1200D" w:rsidRDefault="00F1200D" w:rsidP="00F1200D">
      <w:pPr>
        <w:widowControl w:val="0"/>
        <w:spacing w:after="0" w:line="240" w:lineRule="auto"/>
        <w:ind w:left="360" w:right="45"/>
        <w:rPr>
          <w:rFonts w:ascii="Arial" w:hAnsi="Arial" w:cs="Arial"/>
          <w:sz w:val="24"/>
          <w:szCs w:val="24"/>
          <w:lang w:val="es-MX"/>
        </w:rPr>
      </w:pPr>
      <w:r w:rsidRPr="00F1200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7" w:history="1">
        <w:r w:rsidRPr="00F1200D">
          <w:rPr>
            <w:rFonts w:ascii="Arial" w:hAnsi="Arial" w:cs="Arial"/>
            <w:color w:val="000000"/>
            <w:sz w:val="24"/>
            <w:szCs w:val="24"/>
            <w:u w:val="single"/>
          </w:rPr>
          <w:t>avaldes.itson@gmail.com</w:t>
        </w:r>
      </w:hyperlink>
    </w:p>
    <w:p w:rsidR="00F1200D" w:rsidRPr="00F1200D" w:rsidRDefault="00F1200D" w:rsidP="00F1200D">
      <w:pPr>
        <w:widowControl w:val="0"/>
        <w:spacing w:after="0" w:line="360" w:lineRule="auto"/>
        <w:ind w:right="48"/>
        <w:rPr>
          <w:rFonts w:ascii="Arial" w:hAnsi="Arial" w:cs="Arial"/>
          <w:sz w:val="24"/>
          <w:szCs w:val="24"/>
          <w:lang w:val="es-MX"/>
        </w:rPr>
      </w:pP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sz w:val="24"/>
          <w:szCs w:val="24"/>
          <w:lang w:val="es-MX"/>
        </w:rPr>
      </w:pP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sz w:val="24"/>
          <w:szCs w:val="24"/>
          <w:lang w:val="es-MX"/>
        </w:rPr>
      </w:pP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sz w:val="24"/>
          <w:szCs w:val="24"/>
          <w:lang w:val="es-MX"/>
        </w:rPr>
      </w:pPr>
    </w:p>
    <w:p w:rsidR="00F1200D" w:rsidRPr="00F1200D" w:rsidRDefault="00F1200D" w:rsidP="00F1200D">
      <w:pPr>
        <w:widowControl w:val="0"/>
        <w:spacing w:after="0" w:line="360" w:lineRule="auto"/>
        <w:ind w:left="709" w:right="48" w:hanging="709"/>
        <w:rPr>
          <w:rFonts w:ascii="Arial" w:hAnsi="Arial" w:cs="Arial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 w:rsidP="00F1200D">
      <w:pPr>
        <w:widowControl w:val="0"/>
        <w:spacing w:after="0" w:line="360" w:lineRule="auto"/>
        <w:ind w:left="709" w:right="48" w:hanging="709"/>
        <w:rPr>
          <w:rFonts w:ascii="Times New Roman" w:hAnsi="Times New Roman"/>
          <w:sz w:val="24"/>
          <w:szCs w:val="24"/>
          <w:lang w:val="es-MX"/>
        </w:rPr>
      </w:pPr>
    </w:p>
    <w:p w:rsidR="00F1200D" w:rsidRDefault="00F1200D"/>
    <w:sectPr w:rsidR="00F120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5F6C5A"/>
    <w:multiLevelType w:val="hybridMultilevel"/>
    <w:tmpl w:val="001C756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0D"/>
    <w:rsid w:val="0013050D"/>
    <w:rsid w:val="008C17B5"/>
    <w:rsid w:val="00F1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46D1BE-CC22-4639-BC36-E4C5DB3B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00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F1200D"/>
    <w:rPr>
      <w:color w:val="0563C1"/>
      <w:u w:val="single"/>
    </w:rPr>
  </w:style>
  <w:style w:type="character" w:styleId="Refdecomentario">
    <w:name w:val="annotation reference"/>
    <w:uiPriority w:val="99"/>
    <w:semiHidden/>
    <w:unhideWhenUsed/>
    <w:rsid w:val="00F1200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200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200D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2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200D"/>
    <w:rPr>
      <w:rFonts w:ascii="Segoe UI" w:eastAsia="Calibri" w:hAnsi="Segoe UI" w:cs="Segoe UI"/>
      <w:sz w:val="18"/>
      <w:szCs w:val="18"/>
      <w:lang w:val="en-US"/>
    </w:rPr>
  </w:style>
  <w:style w:type="paragraph" w:styleId="Prrafodelista">
    <w:name w:val="List Paragraph"/>
    <w:basedOn w:val="Normal"/>
    <w:uiPriority w:val="34"/>
    <w:qFormat/>
    <w:rsid w:val="00F12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valdes.itso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a0526@hotmail.com" TargetMode="External"/><Relationship Id="rId5" Type="http://schemas.openxmlformats.org/officeDocument/2006/relationships/hyperlink" Target="mailto:francisco_pedroza@hot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Dra. Brenda</dc:creator>
  <cp:keywords/>
  <dc:description/>
  <cp:lastModifiedBy>Dra. Brenda</cp:lastModifiedBy>
  <cp:revision>1</cp:revision>
  <dcterms:created xsi:type="dcterms:W3CDTF">2015-08-31T16:30:00Z</dcterms:created>
  <dcterms:modified xsi:type="dcterms:W3CDTF">2015-08-31T17:38:00Z</dcterms:modified>
</cp:coreProperties>
</file>